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291" w:rsidRDefault="00BF02E2" w:rsidP="00436ACC">
      <w:pPr>
        <w:spacing w:before="89"/>
        <w:ind w:left="1180" w:right="1011"/>
        <w:jc w:val="right"/>
        <w:rPr>
          <w:b/>
          <w:sz w:val="24"/>
        </w:rPr>
      </w:pPr>
      <w:bookmarkStart w:id="0" w:name="PG-10_Acta_de_Cierre_de_Expediente"/>
      <w:bookmarkEnd w:id="0"/>
      <w:r>
        <w:rPr>
          <w:b/>
          <w:w w:val="95"/>
          <w:sz w:val="24"/>
        </w:rPr>
        <w:t>PG-</w:t>
      </w:r>
      <w:r>
        <w:rPr>
          <w:b/>
          <w:spacing w:val="-5"/>
          <w:sz w:val="24"/>
        </w:rPr>
        <w:t>10</w:t>
      </w:r>
    </w:p>
    <w:p w:rsidR="00F63291" w:rsidRDefault="00436ACC" w:rsidP="00F40BAF">
      <w:pPr>
        <w:ind w:left="1180" w:right="96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bookmarkStart w:id="1" w:name="ACTA_DE_CIERRE_DEL_EXPEDIENTE_DE_GRADUAD"/>
      <w:bookmarkEnd w:id="1"/>
      <w:r w:rsidR="00BF02E2">
        <w:rPr>
          <w:b/>
          <w:sz w:val="24"/>
        </w:rPr>
        <w:t>ACTA</w:t>
      </w:r>
      <w:r w:rsidR="00BF02E2">
        <w:rPr>
          <w:b/>
          <w:spacing w:val="-8"/>
          <w:sz w:val="24"/>
        </w:rPr>
        <w:t xml:space="preserve"> </w:t>
      </w:r>
      <w:r w:rsidR="00BF02E2">
        <w:rPr>
          <w:b/>
          <w:sz w:val="24"/>
        </w:rPr>
        <w:t>DE</w:t>
      </w:r>
      <w:r w:rsidR="00BF02E2">
        <w:rPr>
          <w:b/>
          <w:spacing w:val="-5"/>
          <w:sz w:val="24"/>
        </w:rPr>
        <w:t xml:space="preserve"> </w:t>
      </w:r>
      <w:r w:rsidR="00BF02E2">
        <w:rPr>
          <w:b/>
          <w:sz w:val="24"/>
        </w:rPr>
        <w:t>CIERRE</w:t>
      </w:r>
      <w:r w:rsidR="00BF02E2">
        <w:rPr>
          <w:b/>
          <w:spacing w:val="-5"/>
          <w:sz w:val="24"/>
        </w:rPr>
        <w:t xml:space="preserve"> </w:t>
      </w:r>
      <w:r w:rsidR="00BF02E2">
        <w:rPr>
          <w:b/>
          <w:sz w:val="24"/>
        </w:rPr>
        <w:t>DEL</w:t>
      </w:r>
      <w:r w:rsidR="00BF02E2">
        <w:rPr>
          <w:b/>
          <w:spacing w:val="-6"/>
          <w:sz w:val="24"/>
        </w:rPr>
        <w:t xml:space="preserve"> </w:t>
      </w:r>
      <w:r w:rsidR="00BF02E2">
        <w:rPr>
          <w:b/>
          <w:sz w:val="24"/>
        </w:rPr>
        <w:t>EXPEDIENTE</w:t>
      </w:r>
      <w:r w:rsidR="00BF02E2">
        <w:rPr>
          <w:b/>
          <w:spacing w:val="-5"/>
          <w:sz w:val="24"/>
        </w:rPr>
        <w:t xml:space="preserve"> </w:t>
      </w:r>
      <w:r w:rsidR="00BF02E2">
        <w:rPr>
          <w:b/>
          <w:sz w:val="24"/>
        </w:rPr>
        <w:t>DE</w:t>
      </w:r>
      <w:r w:rsidR="00BF02E2">
        <w:rPr>
          <w:b/>
          <w:spacing w:val="-5"/>
          <w:sz w:val="24"/>
        </w:rPr>
        <w:t xml:space="preserve"> </w:t>
      </w:r>
      <w:r w:rsidR="00BF02E2">
        <w:rPr>
          <w:b/>
          <w:sz w:val="24"/>
        </w:rPr>
        <w:t>GRADUADO</w:t>
      </w:r>
      <w:r w:rsidR="00BF02E2">
        <w:rPr>
          <w:b/>
          <w:spacing w:val="-5"/>
          <w:sz w:val="24"/>
        </w:rPr>
        <w:t xml:space="preserve"> </w:t>
      </w:r>
      <w:r w:rsidR="00BF02E2">
        <w:rPr>
          <w:b/>
          <w:sz w:val="24"/>
        </w:rPr>
        <w:t>DE</w:t>
      </w:r>
      <w:r w:rsidR="00BF02E2">
        <w:rPr>
          <w:b/>
          <w:spacing w:val="-5"/>
          <w:sz w:val="24"/>
        </w:rPr>
        <w:t xml:space="preserve"> </w:t>
      </w:r>
      <w:r w:rsidR="00BF02E2">
        <w:rPr>
          <w:b/>
          <w:sz w:val="24"/>
        </w:rPr>
        <w:t>MAESTRÍA, ESPECIALIDAD DE POSGRADO O DIPLOMADO</w:t>
      </w:r>
    </w:p>
    <w:p w:rsidR="00F63291" w:rsidRDefault="00F63291">
      <w:pPr>
        <w:pStyle w:val="Textoindependiente"/>
        <w:rPr>
          <w:b/>
          <w:sz w:val="26"/>
        </w:rPr>
      </w:pPr>
    </w:p>
    <w:p w:rsidR="00F63291" w:rsidRDefault="00F63291">
      <w:pPr>
        <w:pStyle w:val="Textoindependiente"/>
        <w:rPr>
          <w:b/>
          <w:sz w:val="26"/>
        </w:rPr>
      </w:pPr>
    </w:p>
    <w:p w:rsidR="00F63291" w:rsidRDefault="00BF02E2">
      <w:pPr>
        <w:pStyle w:val="Textoindependiente"/>
        <w:spacing w:before="230"/>
        <w:ind w:left="1181"/>
      </w:pPr>
      <w:r>
        <w:rPr>
          <w:spacing w:val="-5"/>
        </w:rPr>
        <w:t>Yo:</w:t>
      </w:r>
    </w:p>
    <w:p w:rsidR="00F63291" w:rsidRDefault="007939A1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341620" cy="1270"/>
                <wp:effectExtent l="0" t="0" r="0" b="0"/>
                <wp:wrapTopAndBottom/>
                <wp:docPr id="7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F459" id="docshape38" o:spid="_x0000_s1026" style="position:absolute;margin-left:85.1pt;margin-top:13.3pt;width:420.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3"/>
        <w:rPr>
          <w:sz w:val="16"/>
        </w:rPr>
      </w:pPr>
    </w:p>
    <w:p w:rsidR="00F63291" w:rsidRDefault="00BF02E2">
      <w:pPr>
        <w:pStyle w:val="Textoindependiente"/>
        <w:spacing w:before="92"/>
        <w:ind w:left="1181"/>
      </w:pPr>
      <w:r>
        <w:t>Secretario</w:t>
      </w:r>
      <w:r>
        <w:rPr>
          <w:spacing w:val="-5"/>
        </w:rPr>
        <w:t xml:space="preserve"> </w:t>
      </w:r>
      <w:r>
        <w:rPr>
          <w:spacing w:val="-2"/>
        </w:rPr>
        <w:t>docente,</w:t>
      </w:r>
    </w:p>
    <w:p w:rsidR="00F63291" w:rsidRDefault="00F63291">
      <w:pPr>
        <w:pStyle w:val="Textoindependiente"/>
      </w:pPr>
    </w:p>
    <w:p w:rsidR="00F63291" w:rsidRDefault="00BF02E2">
      <w:pPr>
        <w:pStyle w:val="Textoindependiente"/>
        <w:ind w:left="1181"/>
      </w:pPr>
      <w: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expediente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estudiante:</w:t>
      </w:r>
    </w:p>
    <w:p w:rsidR="00F63291" w:rsidRDefault="007939A1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341620" cy="1270"/>
                <wp:effectExtent l="0" t="0" r="0" b="0"/>
                <wp:wrapTopAndBottom/>
                <wp:docPr id="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5090" id="docshape39" o:spid="_x0000_s1026" style="position:absolute;margin-left:85.1pt;margin-top:13.3pt;width:420.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181" w:right="734"/>
      </w:pPr>
      <w:r>
        <w:t>obran</w:t>
      </w:r>
      <w:r>
        <w:rPr>
          <w:spacing w:val="-4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avalan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culminación</w:t>
      </w:r>
      <w:r>
        <w:rPr>
          <w:spacing w:val="-2"/>
        </w:rPr>
        <w:t xml:space="preserve"> </w:t>
      </w:r>
      <w:r>
        <w:t>satisfactoria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estudios en el Programa</w:t>
      </w:r>
    </w:p>
    <w:p w:rsidR="00F63291" w:rsidRDefault="007939A1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341620" cy="1270"/>
                <wp:effectExtent l="0" t="0" r="0" b="0"/>
                <wp:wrapTopAndBottom/>
                <wp:docPr id="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1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2"/>
                            <a:gd name="T2" fmla="+- 0 10114 1702"/>
                            <a:gd name="T3" fmla="*/ T2 w 8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2">
                              <a:moveTo>
                                <a:pt x="0" y="0"/>
                              </a:moveTo>
                              <a:lnTo>
                                <a:pt x="84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F93A1" id="docshape40" o:spid="_x0000_s1026" style="position:absolute;margin-left:85.1pt;margin-top:13.25pt;width:420.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" path="m,l8412,e" filled="f" strokeweight=".26669mm">
                <v:path arrowok="t" o:connecttype="custom" o:connectlocs="0,0;5341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343535</wp:posOffset>
                </wp:positionV>
                <wp:extent cx="594360" cy="1270"/>
                <wp:effectExtent l="0" t="0" r="0" b="0"/>
                <wp:wrapTopAndBottom/>
                <wp:docPr id="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"/>
                            <a:gd name="T2" fmla="+- 0 2637 1702"/>
                            <a:gd name="T3" fmla="*/ T2 w 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">
                              <a:moveTo>
                                <a:pt x="0" y="0"/>
                              </a:moveTo>
                              <a:lnTo>
                                <a:pt x="9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256C" id="docshape41" o:spid="_x0000_s1026" style="position:absolute;margin-left:85.1pt;margin-top:27.05pt;width:46.8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" path="m,l935,e" filled="f" strokeweight=".26669mm">
                <v:path arrowok="t" o:connecttype="custom" o:connectlocs="0,0;593725,0" o:connectangles="0,0"/>
                <w10:wrap type="topAndBottom" anchorx="page"/>
              </v:shape>
            </w:pict>
          </mc:Fallback>
        </mc:AlternateContent>
      </w:r>
    </w:p>
    <w:p w:rsidR="00F63291" w:rsidRDefault="00F63291">
      <w:pPr>
        <w:pStyle w:val="Textoindependiente"/>
        <w:spacing w:before="2"/>
        <w:rPr>
          <w:sz w:val="21"/>
        </w:rPr>
      </w:pPr>
    </w:p>
    <w:p w:rsidR="00F63291" w:rsidRDefault="00F63291">
      <w:pPr>
        <w:pStyle w:val="Textoindependiente"/>
        <w:spacing w:before="3"/>
        <w:rPr>
          <w:sz w:val="16"/>
        </w:rPr>
      </w:pPr>
    </w:p>
    <w:p w:rsidR="00F63291" w:rsidRDefault="00F63291">
      <w:pPr>
        <w:rPr>
          <w:sz w:val="16"/>
        </w:rPr>
        <w:sectPr w:rsidR="00F63291">
          <w:headerReference w:type="default" r:id="rId8"/>
          <w:pgSz w:w="11910" w:h="16840"/>
          <w:pgMar w:top="1580" w:right="740" w:bottom="280" w:left="520" w:header="720" w:footer="720" w:gutter="0"/>
          <w:cols w:space="720"/>
        </w:sectPr>
      </w:pPr>
    </w:p>
    <w:p w:rsidR="00F63291" w:rsidRDefault="00BF02E2">
      <w:pPr>
        <w:pStyle w:val="Textoindependiente"/>
        <w:tabs>
          <w:tab w:val="left" w:pos="3122"/>
          <w:tab w:val="left" w:pos="5393"/>
        </w:tabs>
        <w:spacing w:before="92"/>
        <w:ind w:left="1181" w:hanging="22"/>
      </w:pPr>
      <w:r>
        <w:t xml:space="preserve">Con fecha 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t xml:space="preserve"> expedírsele el título correspondiente.</w:t>
      </w:r>
    </w:p>
    <w:p w:rsidR="00F63291" w:rsidRDefault="00BF02E2">
      <w:pPr>
        <w:pStyle w:val="Textoindependiente"/>
        <w:tabs>
          <w:tab w:val="left" w:pos="1560"/>
        </w:tabs>
        <w:spacing w:before="92"/>
        <w:ind w:left="159"/>
      </w:pPr>
      <w:r>
        <w:br w:type="column"/>
      </w:r>
      <w:r>
        <w:t xml:space="preserve">de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4"/>
        </w:rPr>
        <w:t>puede</w:t>
      </w:r>
    </w:p>
    <w:p w:rsidR="00F63291" w:rsidRDefault="00F63291">
      <w:pPr>
        <w:sectPr w:rsidR="00F63291">
          <w:type w:val="continuous"/>
          <w:pgSz w:w="11910" w:h="16840"/>
          <w:pgMar w:top="1320" w:right="740" w:bottom="280" w:left="520" w:header="720" w:footer="720" w:gutter="0"/>
          <w:cols w:num="2" w:space="720" w:equalWidth="0">
            <w:col w:w="5394" w:space="40"/>
            <w:col w:w="5216"/>
          </w:cols>
        </w:sect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</w:pPr>
    </w:p>
    <w:p w:rsidR="00F63291" w:rsidRDefault="00BF02E2">
      <w:pPr>
        <w:pStyle w:val="Textoindependiente"/>
        <w:tabs>
          <w:tab w:val="left" w:pos="4306"/>
          <w:tab w:val="left" w:pos="5775"/>
          <w:tab w:val="left" w:pos="7318"/>
          <w:tab w:val="left" w:pos="9028"/>
        </w:tabs>
        <w:spacing w:before="92"/>
        <w:ind w:left="1181" w:right="1224"/>
      </w:pPr>
      <w:r>
        <w:t xml:space="preserve">Y para que así surta efecto, firmo el presente en </w:t>
      </w:r>
      <w:r>
        <w:rPr>
          <w:u w:val="single"/>
        </w:rPr>
        <w:tab/>
      </w:r>
      <w:r>
        <w:t xml:space="preserve"> a los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 xml:space="preserve">del mes de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7939A1">
      <w:pPr>
        <w:pStyle w:val="Textoindependien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2459990" cy="1270"/>
                <wp:effectExtent l="0" t="0" r="0" b="0"/>
                <wp:wrapTopAndBottom/>
                <wp:docPr id="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9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74"/>
                            <a:gd name="T2" fmla="+- 0 5575 1702"/>
                            <a:gd name="T3" fmla="*/ T2 w 3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4">
                              <a:moveTo>
                                <a:pt x="0" y="0"/>
                              </a:moveTo>
                              <a:lnTo>
                                <a:pt x="38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A2E71" id="docshape42" o:spid="_x0000_s1026" style="position:absolute;margin-left:85.1pt;margin-top:17.9pt;width:193.7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" path="m,l3873,e" filled="f" strokeweight=".26669mm">
                <v:path arrowok="t" o:connecttype="custom" o:connectlocs="0,0;2459355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181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secretario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cuño</w:t>
      </w:r>
    </w:p>
    <w:p w:rsidR="00F63291" w:rsidRDefault="00F63291">
      <w:pPr>
        <w:pStyle w:val="Textoindependiente"/>
        <w:rPr>
          <w:sz w:val="20"/>
        </w:rPr>
      </w:pPr>
    </w:p>
    <w:p w:rsidR="00F63291" w:rsidRDefault="00F63291">
      <w:pPr>
        <w:pStyle w:val="Textoindependiente"/>
        <w:rPr>
          <w:sz w:val="20"/>
        </w:rPr>
      </w:pPr>
    </w:p>
    <w:p w:rsidR="00F63291" w:rsidRDefault="007939A1">
      <w:pPr>
        <w:pStyle w:val="Textoindependien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3899535" cy="1270"/>
                <wp:effectExtent l="0" t="0" r="0" b="0"/>
                <wp:wrapTopAndBottom/>
                <wp:docPr id="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95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41"/>
                            <a:gd name="T2" fmla="+- 0 7842 1702"/>
                            <a:gd name="T3" fmla="*/ T2 w 6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41">
                              <a:moveTo>
                                <a:pt x="0" y="0"/>
                              </a:moveTo>
                              <a:lnTo>
                                <a:pt x="61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9517" id="docshape43" o:spid="_x0000_s1026" style="position:absolute;margin-left:85.1pt;margin-top:17.9pt;width:307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" path="m,l6140,e" filled="f" strokeweight=".26669mm">
                <v:path arrowok="t" o:connecttype="custom" o:connectlocs="0,0;3898900,0" o:connectangles="0,0"/>
                <w10:wrap type="topAndBottom" anchorx="page"/>
              </v:shape>
            </w:pict>
          </mc:Fallback>
        </mc:AlternateContent>
      </w:r>
    </w:p>
    <w:p w:rsidR="00F63291" w:rsidRDefault="00BF02E2">
      <w:pPr>
        <w:pStyle w:val="Textoindependiente"/>
        <w:spacing w:before="3"/>
        <w:ind w:left="1383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4"/>
        </w:rPr>
        <w:t>cuño</w:t>
      </w:r>
    </w:p>
    <w:p w:rsidR="00F63291" w:rsidRDefault="00F63291">
      <w:pPr>
        <w:pStyle w:val="Textoindependiente"/>
      </w:pPr>
    </w:p>
    <w:p w:rsidR="00F63291" w:rsidRDefault="00BF02E2">
      <w:pPr>
        <w:pStyle w:val="Textoindependiente"/>
        <w:ind w:left="1181" w:right="734"/>
      </w:pPr>
      <w:r>
        <w:rPr>
          <w:b/>
        </w:rPr>
        <w:t>Nota:</w:t>
      </w:r>
      <w:r>
        <w:rPr>
          <w:b/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Diplomado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omite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 xml:space="preserve">Secretario </w:t>
      </w:r>
      <w:r>
        <w:rPr>
          <w:spacing w:val="-2"/>
        </w:rPr>
        <w:t>General</w:t>
      </w:r>
    </w:p>
    <w:p w:rsidR="00F63291" w:rsidRDefault="00F63291">
      <w:pPr>
        <w:sectPr w:rsidR="00F63291">
          <w:type w:val="continuous"/>
          <w:pgSz w:w="11910" w:h="16840"/>
          <w:pgMar w:top="1320" w:right="740" w:bottom="280" w:left="520" w:header="720" w:footer="720" w:gutter="0"/>
          <w:cols w:space="720"/>
        </w:sectPr>
      </w:pPr>
    </w:p>
    <w:p w:rsidR="00F63291" w:rsidRDefault="00F63291" w:rsidP="007939A1">
      <w:pPr>
        <w:spacing w:before="73"/>
        <w:ind w:left="5120" w:right="1294"/>
        <w:jc w:val="right"/>
      </w:pPr>
      <w:bookmarkStart w:id="2" w:name="PG-11_Resumen_de_actividades_del_Program"/>
      <w:bookmarkStart w:id="3" w:name="_GoBack"/>
      <w:bookmarkEnd w:id="2"/>
      <w:bookmarkEnd w:id="3"/>
    </w:p>
    <w:sectPr w:rsidR="00F63291" w:rsidSect="007939A1">
      <w:pgSz w:w="11910" w:h="16840"/>
      <w:pgMar w:top="1320" w:right="7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A71" w:rsidRDefault="007A5A71" w:rsidP="00BF02E2">
      <w:r>
        <w:separator/>
      </w:r>
    </w:p>
  </w:endnote>
  <w:endnote w:type="continuationSeparator" w:id="0">
    <w:p w:rsidR="007A5A71" w:rsidRDefault="007A5A71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A71" w:rsidRDefault="007A5A71" w:rsidP="00BF02E2">
      <w:r>
        <w:separator/>
      </w:r>
    </w:p>
  </w:footnote>
  <w:footnote w:type="continuationSeparator" w:id="0">
    <w:p w:rsidR="007A5A71" w:rsidRDefault="007A5A71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436ACC"/>
    <w:rsid w:val="005075E6"/>
    <w:rsid w:val="007939A1"/>
    <w:rsid w:val="007A5A71"/>
    <w:rsid w:val="007E3900"/>
    <w:rsid w:val="009676B0"/>
    <w:rsid w:val="00A97514"/>
    <w:rsid w:val="00BE738A"/>
    <w:rsid w:val="00BF02E2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A9008-70EA-480F-A0A5-AB9910D2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8D66C-81DE-490E-8456-CCF65E08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2022-04-23T16:47:00Z</dcterms:created>
  <dcterms:modified xsi:type="dcterms:W3CDTF">2022-04-23T16:47:00Z</dcterms:modified>
</cp:coreProperties>
</file>